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DRUGA GIMNAZIJA SARAJEVO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KALENDAR PISANIH PROVJERA ZNANJA ZA PRVE I DRUGE RAZREDE</w:t>
        <w:br w:type="textWrapping"/>
        <w:t xml:space="preserve">(ŠKOLSKA 2026/2027. GODINA – PRVO POLUGODIŠTE)</w:t>
      </w:r>
    </w:p>
    <w:tbl>
      <w:tblPr>
        <w:tblStyle w:val="Table1"/>
        <w:tblW w:w="131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5"/>
        <w:gridCol w:w="1170"/>
        <w:gridCol w:w="960"/>
        <w:gridCol w:w="900"/>
        <w:gridCol w:w="930"/>
        <w:gridCol w:w="930"/>
        <w:gridCol w:w="930"/>
        <w:gridCol w:w="930"/>
        <w:gridCol w:w="930"/>
        <w:gridCol w:w="930"/>
        <w:gridCol w:w="930"/>
        <w:gridCol w:w="930"/>
        <w:gridCol w:w="1830"/>
        <w:tblGridChange w:id="0">
          <w:tblGrid>
            <w:gridCol w:w="825"/>
            <w:gridCol w:w="1170"/>
            <w:gridCol w:w="960"/>
            <w:gridCol w:w="900"/>
            <w:gridCol w:w="930"/>
            <w:gridCol w:w="930"/>
            <w:gridCol w:w="930"/>
            <w:gridCol w:w="930"/>
            <w:gridCol w:w="930"/>
            <w:gridCol w:w="930"/>
            <w:gridCol w:w="930"/>
            <w:gridCol w:w="930"/>
            <w:gridCol w:w="1830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DAN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NAPOMENA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25.09.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.83984375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05.10.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DAN NASTAVNIKA – radni nenastavni dan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Raspored od ponedjeljka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Fizika/Njemački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pismena/</w:t>
            </w:r>
          </w:p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HJK,SJK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Historija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Historija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.986328125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20.10.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Putovanje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Od rata do mira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27.10.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Historija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Historija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BHS jezik i književnost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ONLINE NASTAVA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04.11.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05.11.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Matemattika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12.11.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(test)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(test)</w:t>
            </w:r>
          </w:p>
        </w:tc>
        <w:tc>
          <w:tcPr>
            <w:shd w:fill="fbe4d5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  <w:p w:rsidR="00000000" w:rsidDel="00000000" w:rsidP="00000000" w:rsidRDefault="00000000" w:rsidRPr="00000000" w14:paraId="000002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Prezentacija bosanski/</w:t>
            </w:r>
          </w:p>
          <w:p w:rsidR="00000000" w:rsidDel="00000000" w:rsidP="00000000" w:rsidRDefault="00000000" w:rsidRPr="00000000" w14:paraId="000002D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DSD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prezentacija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 j.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 j.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 j.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19.11.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Informatika/</w:t>
            </w:r>
          </w:p>
          <w:p w:rsidR="00000000" w:rsidDel="00000000" w:rsidP="00000000" w:rsidRDefault="00000000" w:rsidRPr="00000000" w14:paraId="000003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24.11.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25.11.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DAN DRŽAVNOSTI BiH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27.11.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Likovna kultura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Likovna kultura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Likovna kultura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Likovna kultura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Likovna kultura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NP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8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Francuski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Francuski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Francuski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6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BHS jezik i književnost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Primjenjena 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5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7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5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Raspored od petka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25.12.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BOŽIĆ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31.12.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Završetak I polugodišta</w:t>
            </w:r>
          </w:p>
        </w:tc>
      </w:tr>
    </w:tbl>
    <w:p w:rsidR="00000000" w:rsidDel="00000000" w:rsidP="00000000" w:rsidRDefault="00000000" w:rsidRPr="00000000" w14:paraId="0000048D">
      <w:pPr>
        <w:spacing w:after="200" w:before="4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E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67" w:top="567" w:left="397" w:right="3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1" w:customStyle="1">
    <w:name w:val="Table Grid1"/>
    <w:basedOn w:val="TableNormal"/>
    <w:next w:val="TableGrid"/>
    <w:uiPriority w:val="59"/>
    <w:rsid w:val="000E16BE"/>
    <w:pPr>
      <w:spacing w:after="0" w:line="240" w:lineRule="auto"/>
    </w:pPr>
    <w:rPr>
      <w:rFonts w:eastAsia="MS Minch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39"/>
    <w:rsid w:val="000E16B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Zyh3yS0VPVI3lNjWEMniZxnPUA==">CgMxLjA4AHIhMVNORGxKczFIbXp5OXFITlhNV0VwTWRCS0NlQmR0T3I5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2026-09-03T13:40:00Z</dcterms:created>
  <dc:creator>Lejla Avdagic</dc:creator>
</cp:coreProperties>
</file>